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81" w:rsidRPr="002C33A8" w:rsidRDefault="00A23C81" w:rsidP="00A23C81">
      <w:pPr>
        <w:ind w:left="57" w:right="57"/>
      </w:pPr>
      <w:bookmarkStart w:id="0" w:name="_GoBack"/>
      <w:bookmarkEnd w:id="0"/>
      <w:r>
        <w:rPr>
          <w:b/>
          <w:u w:val="single"/>
        </w:rPr>
        <w:t>ALLEGATO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</w:t>
      </w:r>
      <w:r w:rsidRPr="00A23C81">
        <w:rPr>
          <w:b/>
          <w:u w:val="single"/>
          <w:vertAlign w:val="subscript"/>
        </w:rPr>
        <w:t>1</w:t>
      </w:r>
      <w:r>
        <w:rPr>
          <w:b/>
          <w:u w:val="single"/>
        </w:rPr>
        <w:t xml:space="preserve"> - </w:t>
      </w:r>
      <w:r w:rsidRPr="002C33A8">
        <w:rPr>
          <w:u w:val="single"/>
        </w:rPr>
        <w:t>Griglia di valutazione dei titoli</w:t>
      </w:r>
      <w:r>
        <w:rPr>
          <w:u w:val="single"/>
        </w:rPr>
        <w:t xml:space="preserve"> – personale Collaboratore scolastico</w:t>
      </w:r>
    </w:p>
    <w:tbl>
      <w:tblPr>
        <w:tblStyle w:val="Grigliatabella"/>
        <w:tblpPr w:leftFromText="141" w:rightFromText="141" w:vertAnchor="text" w:tblpY="120"/>
        <w:tblW w:w="5000" w:type="pct"/>
        <w:tblLook w:val="04A0" w:firstRow="1" w:lastRow="0" w:firstColumn="1" w:lastColumn="0" w:noHBand="0" w:noVBand="1"/>
      </w:tblPr>
      <w:tblGrid>
        <w:gridCol w:w="6781"/>
        <w:gridCol w:w="1286"/>
        <w:gridCol w:w="1286"/>
        <w:gridCol w:w="1329"/>
      </w:tblGrid>
      <w:tr w:rsidR="0088797B" w:rsidTr="0088797B">
        <w:trPr>
          <w:trHeight w:val="20"/>
        </w:trPr>
        <w:tc>
          <w:tcPr>
            <w:tcW w:w="3179" w:type="pct"/>
            <w:tcBorders>
              <w:bottom w:val="single" w:sz="4" w:space="0" w:color="365F91"/>
            </w:tcBorders>
            <w:shd w:val="clear" w:color="auto" w:fill="BFBFBF"/>
            <w:vAlign w:val="center"/>
          </w:tcPr>
          <w:p w:rsidR="0088797B" w:rsidRDefault="0088797B" w:rsidP="0066418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Titolo di studio </w:t>
            </w:r>
            <w:r w:rsidRPr="00664187">
              <w:rPr>
                <w:rFonts w:cstheme="minorHAnsi"/>
                <w:b/>
                <w:bCs/>
                <w:sz w:val="32"/>
                <w:szCs w:val="24"/>
              </w:rPr>
              <w:t xml:space="preserve"> </w:t>
            </w:r>
            <w:r w:rsidRPr="00664187">
              <w:rPr>
                <w:rFonts w:cstheme="minorHAnsi"/>
                <w:b/>
                <w:sz w:val="24"/>
              </w:rPr>
              <w:t xml:space="preserve">- </w:t>
            </w:r>
            <w:r>
              <w:rPr>
                <w:rFonts w:cstheme="minorHAnsi"/>
                <w:b/>
                <w:sz w:val="20"/>
              </w:rPr>
              <w:t>Fino a 30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</w:rPr>
              <w:t>punti</w:t>
            </w:r>
          </w:p>
        </w:tc>
        <w:tc>
          <w:tcPr>
            <w:tcW w:w="607" w:type="pct"/>
            <w:tcBorders>
              <w:bottom w:val="single" w:sz="4" w:space="0" w:color="365F91"/>
            </w:tcBorders>
            <w:shd w:val="clear" w:color="auto" w:fill="BFBFBF"/>
          </w:tcPr>
          <w:p w:rsidR="0088797B" w:rsidRDefault="0088797B" w:rsidP="00F57E1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Numero di riferimento nel curriculum</w:t>
            </w:r>
          </w:p>
        </w:tc>
        <w:tc>
          <w:tcPr>
            <w:tcW w:w="607" w:type="pct"/>
            <w:tcBorders>
              <w:bottom w:val="single" w:sz="4" w:space="0" w:color="365F91"/>
            </w:tcBorders>
            <w:shd w:val="clear" w:color="auto" w:fill="BFBFBF"/>
          </w:tcPr>
          <w:p w:rsidR="0088797B" w:rsidRDefault="0088797B" w:rsidP="00F57E1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 compilare a cura del candidato</w:t>
            </w:r>
          </w:p>
        </w:tc>
        <w:tc>
          <w:tcPr>
            <w:tcW w:w="607" w:type="pct"/>
            <w:tcBorders>
              <w:bottom w:val="single" w:sz="4" w:space="0" w:color="365F91"/>
            </w:tcBorders>
            <w:shd w:val="clear" w:color="auto" w:fill="BFBFBF"/>
          </w:tcPr>
          <w:p w:rsidR="0088797B" w:rsidRDefault="0088797B" w:rsidP="00F57E1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 compilare a cura della Commissione</w:t>
            </w: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8797B" w:rsidRPr="00EF452E" w:rsidRDefault="0088797B" w:rsidP="00F57E1E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F57E1E">
              <w:rPr>
                <w:rFonts w:cstheme="minorHAnsi"/>
                <w:b/>
                <w:bCs/>
              </w:rPr>
              <w:t>diploma di qualifica triennale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8797B" w:rsidRPr="00F57E1E" w:rsidRDefault="0088797B" w:rsidP="00F57E1E">
            <w:pPr>
              <w:contextualSpacing/>
              <w:jc w:val="both"/>
              <w:rPr>
                <w:rFonts w:cstheme="minorHAnsi"/>
                <w:bCs/>
              </w:rPr>
            </w:pPr>
            <w:r w:rsidRPr="00F57E1E">
              <w:rPr>
                <w:rFonts w:cstheme="minorHAnsi"/>
                <w:bCs/>
              </w:rPr>
              <w:t xml:space="preserve">Fino </w:t>
            </w:r>
            <w:r>
              <w:rPr>
                <w:rFonts w:cstheme="minorHAnsi"/>
                <w:bCs/>
              </w:rPr>
              <w:t>a 1</w:t>
            </w:r>
            <w:r w:rsidRPr="00F57E1E">
              <w:rPr>
                <w:rFonts w:cstheme="minorHAnsi"/>
                <w:bCs/>
              </w:rPr>
              <w:t>0 punti</w:t>
            </w:r>
            <w:r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</w:rPr>
              <w:t xml:space="preserve"> in relazione al voto finale conseguito,   proporzionato in decimi.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8797B" w:rsidRDefault="0088797B" w:rsidP="00F57E1E">
            <w:pPr>
              <w:contextualSpacing/>
              <w:jc w:val="both"/>
              <w:rPr>
                <w:rFonts w:cstheme="minorHAnsi"/>
              </w:rPr>
            </w:pPr>
            <w:r w:rsidRPr="00EF452E">
              <w:rPr>
                <w:rFonts w:cstheme="minorHAnsi"/>
                <w:b/>
                <w:bCs/>
              </w:rPr>
              <w:t>Diploma di istruzione secondaria superiore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8797B" w:rsidRDefault="0088797B" w:rsidP="00F57E1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Fino a 20 punti, in relazione al voto finale conseguito,   proporzionato in decimi.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88797B" w:rsidRDefault="0088797B" w:rsidP="00A24C8F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Titoli di servizio -</w:t>
            </w:r>
            <w:r>
              <w:rPr>
                <w:rFonts w:cstheme="minorHAnsi"/>
                <w:b/>
                <w:sz w:val="20"/>
              </w:rPr>
              <w:t xml:space="preserve"> Fino a </w:t>
            </w:r>
            <w:r>
              <w:rPr>
                <w:rFonts w:eastAsia="Calibri" w:cstheme="minorHAnsi"/>
                <w:b/>
                <w:sz w:val="20"/>
              </w:rPr>
              <w:t xml:space="preserve">40 </w:t>
            </w:r>
            <w:r>
              <w:rPr>
                <w:rFonts w:cstheme="minorHAnsi"/>
                <w:b/>
                <w:bCs/>
                <w:sz w:val="20"/>
              </w:rPr>
              <w:t>punti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88797B" w:rsidRDefault="0088797B" w:rsidP="00F57E1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88797B" w:rsidRDefault="0088797B" w:rsidP="00F57E1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88797B" w:rsidRDefault="0088797B" w:rsidP="00F57E1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8797B" w:rsidRPr="00311856" w:rsidRDefault="0088797B" w:rsidP="00A24C8F">
            <w:pPr>
              <w:jc w:val="both"/>
              <w:rPr>
                <w:rFonts w:cstheme="minorHAnsi"/>
                <w:b/>
                <w:bCs/>
              </w:rPr>
            </w:pPr>
            <w:r w:rsidRPr="00311856">
              <w:rPr>
                <w:rFonts w:cstheme="minorHAnsi"/>
                <w:b/>
                <w:bCs/>
              </w:rPr>
              <w:t xml:space="preserve">Anzianità di servizio in ruolo 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8797B" w:rsidRPr="00914218" w:rsidRDefault="0088797B" w:rsidP="00311856">
            <w:pPr>
              <w:jc w:val="both"/>
              <w:rPr>
                <w:rFonts w:cstheme="minorHAnsi"/>
                <w:bCs/>
              </w:rPr>
            </w:pPr>
            <w:r w:rsidRPr="00914218">
              <w:rPr>
                <w:rFonts w:cstheme="minorHAnsi"/>
                <w:bCs/>
              </w:rPr>
              <w:t>Fino a 20 punti proporzionati in relazione alla maggiore anzianità di servizio tra i candidati che presentano l’istanza di partecipazione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8797B" w:rsidRPr="00914218" w:rsidRDefault="0088797B" w:rsidP="00A24C8F">
            <w:pPr>
              <w:jc w:val="both"/>
              <w:rPr>
                <w:rFonts w:cstheme="minorHAnsi"/>
                <w:b/>
              </w:rPr>
            </w:pPr>
            <w:r w:rsidRPr="00914218">
              <w:rPr>
                <w:rFonts w:cstheme="minorHAnsi"/>
                <w:b/>
              </w:rPr>
              <w:t>Servizio prestato presso questa istituzione scolastica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8797B" w:rsidRPr="00914218" w:rsidRDefault="0088797B" w:rsidP="00311856">
            <w:pPr>
              <w:jc w:val="both"/>
              <w:rPr>
                <w:rFonts w:cstheme="minorHAnsi"/>
              </w:rPr>
            </w:pPr>
            <w:r w:rsidRPr="00914218">
              <w:rPr>
                <w:rFonts w:cstheme="minorHAnsi"/>
              </w:rPr>
              <w:t xml:space="preserve">Fino a 20 punti, proporzionati </w:t>
            </w:r>
            <w:r w:rsidRPr="00914218">
              <w:rPr>
                <w:rFonts w:cstheme="minorHAnsi"/>
                <w:bCs/>
              </w:rPr>
              <w:t xml:space="preserve"> in relazione alla maggiore anzianità di servizio </w:t>
            </w:r>
            <w:r w:rsidRPr="00914218">
              <w:rPr>
                <w:rFonts w:cstheme="minorHAnsi"/>
              </w:rPr>
              <w:t xml:space="preserve"> presso questa istituzione scolastica</w:t>
            </w:r>
            <w:r w:rsidRPr="00914218">
              <w:rPr>
                <w:rFonts w:cstheme="minorHAnsi"/>
                <w:bCs/>
              </w:rPr>
              <w:t xml:space="preserve">  tra i candidati che presentano l’istanza di partecipazione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88797B" w:rsidRDefault="0088797B" w:rsidP="00EF452E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Esperienze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professionali -</w:t>
            </w:r>
            <w:r>
              <w:rPr>
                <w:rFonts w:cstheme="minorHAnsi"/>
                <w:b/>
                <w:sz w:val="20"/>
              </w:rPr>
              <w:t xml:space="preserve"> Fino a 30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</w:rPr>
              <w:t>punti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8797B" w:rsidRDefault="0088797B" w:rsidP="00F57E1E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Incarichi nell’ambito dei progetti europei precedentemente ricoperti . </w:t>
            </w:r>
            <w:r w:rsidRPr="00F57E1E">
              <w:rPr>
                <w:rFonts w:cstheme="minorHAnsi"/>
                <w:sz w:val="20"/>
                <w:szCs w:val="24"/>
                <w:lang w:eastAsia="it-IT"/>
              </w:rPr>
              <w:t>(Fino a 1</w:t>
            </w:r>
            <w:r>
              <w:rPr>
                <w:rFonts w:cstheme="minorHAnsi"/>
                <w:sz w:val="20"/>
                <w:szCs w:val="24"/>
                <w:lang w:eastAsia="it-IT"/>
              </w:rPr>
              <w:t>0</w:t>
            </w:r>
            <w:r w:rsidRPr="00F57E1E">
              <w:rPr>
                <w:rFonts w:cstheme="minorHAnsi"/>
                <w:sz w:val="20"/>
                <w:szCs w:val="24"/>
                <w:lang w:eastAsia="it-IT"/>
              </w:rPr>
              <w:t xml:space="preserve"> incarichi – 2 punti ciascuno)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8797B" w:rsidRDefault="0088797B" w:rsidP="00F57E1E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  <w:szCs w:val="24"/>
                <w:lang w:eastAsia="it-IT"/>
              </w:rPr>
              <w:t xml:space="preserve">Partecipazione a corsi di formazione ed aggiornamento (ciascuno della durata di almeno 10 ore) in settori attinenti all’ambito professionale del presente avviso </w:t>
            </w:r>
            <w:r>
              <w:rPr>
                <w:rFonts w:cstheme="minorHAnsi"/>
                <w:sz w:val="20"/>
                <w:szCs w:val="24"/>
                <w:lang w:eastAsia="it-IT"/>
              </w:rPr>
              <w:t>(fino a 5 corsi, 2 punto ciascuno)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88797B" w:rsidTr="0088797B">
        <w:trPr>
          <w:trHeight w:val="20"/>
        </w:trPr>
        <w:tc>
          <w:tcPr>
            <w:tcW w:w="317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  <w:vAlign w:val="center"/>
          </w:tcPr>
          <w:p w:rsidR="0088797B" w:rsidRDefault="0088797B" w:rsidP="00F57E1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TOTALE – fino a 100</w:t>
            </w: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88797B" w:rsidRDefault="0088797B" w:rsidP="00F57E1E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23C81" w:rsidRDefault="00A23C81" w:rsidP="002C33A8">
      <w:pPr>
        <w:ind w:left="57" w:right="57"/>
        <w:rPr>
          <w:b/>
          <w:u w:val="single"/>
        </w:rPr>
      </w:pPr>
    </w:p>
    <w:p w:rsidR="00B66149" w:rsidRDefault="00B66149" w:rsidP="00B66149">
      <w:pPr>
        <w:spacing w:after="120"/>
      </w:pPr>
      <w:r>
        <w:t>Data e firma del candidato</w:t>
      </w:r>
    </w:p>
    <w:p w:rsidR="00B66149" w:rsidRDefault="00B66149" w:rsidP="00B66149">
      <w:pPr>
        <w:spacing w:line="360" w:lineRule="auto"/>
      </w:pPr>
      <w:r>
        <w:t>______________,  ________________</w:t>
      </w:r>
    </w:p>
    <w:p w:rsidR="00B66149" w:rsidRDefault="00B66149" w:rsidP="00B66149">
      <w:pPr>
        <w:spacing w:line="360" w:lineRule="auto"/>
      </w:pPr>
      <w:r>
        <w:t>_________________________________________________________________</w:t>
      </w:r>
    </w:p>
    <w:p w:rsidR="00A23C81" w:rsidRDefault="00A23C81">
      <w:pPr>
        <w:widowControl/>
        <w:suppressAutoHyphens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23C81" w:rsidRDefault="00A23C81" w:rsidP="002C33A8">
      <w:pPr>
        <w:ind w:left="57" w:right="57"/>
        <w:rPr>
          <w:b/>
          <w:u w:val="single"/>
        </w:rPr>
      </w:pPr>
    </w:p>
    <w:p w:rsidR="00A514D6" w:rsidRPr="002C33A8" w:rsidRDefault="002C33A8" w:rsidP="002C33A8">
      <w:pPr>
        <w:ind w:left="57" w:right="57"/>
      </w:pPr>
      <w:r>
        <w:rPr>
          <w:b/>
          <w:u w:val="single"/>
        </w:rPr>
        <w:t>ALLEGATO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</w:t>
      </w:r>
      <w:r w:rsidR="00A23C81">
        <w:rPr>
          <w:b/>
          <w:u w:val="single"/>
          <w:vertAlign w:val="subscript"/>
        </w:rPr>
        <w:t>3</w:t>
      </w:r>
      <w:r>
        <w:rPr>
          <w:b/>
          <w:u w:val="single"/>
        </w:rPr>
        <w:t xml:space="preserve"> - </w:t>
      </w:r>
      <w:r w:rsidR="00A514D6" w:rsidRPr="002C33A8">
        <w:rPr>
          <w:u w:val="single"/>
        </w:rPr>
        <w:t>Griglia di valutazione dei titoli</w:t>
      </w:r>
      <w:r w:rsidR="00A23C81">
        <w:rPr>
          <w:u w:val="single"/>
        </w:rPr>
        <w:t xml:space="preserve"> – personale Assistente Tecnico</w:t>
      </w:r>
      <w:r w:rsidR="00EB3522">
        <w:rPr>
          <w:u w:val="single"/>
        </w:rPr>
        <w:t xml:space="preserve"> Area AR02</w:t>
      </w:r>
    </w:p>
    <w:tbl>
      <w:tblPr>
        <w:tblStyle w:val="Grigliatabella"/>
        <w:tblpPr w:leftFromText="141" w:rightFromText="141" w:vertAnchor="text" w:tblpY="120"/>
        <w:tblW w:w="5000" w:type="pct"/>
        <w:tblLook w:val="04A0" w:firstRow="1" w:lastRow="0" w:firstColumn="1" w:lastColumn="0" w:noHBand="0" w:noVBand="1"/>
      </w:tblPr>
      <w:tblGrid>
        <w:gridCol w:w="6039"/>
        <w:gridCol w:w="1123"/>
        <w:gridCol w:w="1145"/>
        <w:gridCol w:w="1046"/>
        <w:gridCol w:w="1329"/>
      </w:tblGrid>
      <w:tr w:rsidR="00B776FD" w:rsidTr="00B776FD">
        <w:trPr>
          <w:trHeight w:val="20"/>
        </w:trPr>
        <w:tc>
          <w:tcPr>
            <w:tcW w:w="2827" w:type="pct"/>
            <w:tcBorders>
              <w:bottom w:val="single" w:sz="4" w:space="0" w:color="365F91"/>
            </w:tcBorders>
            <w:shd w:val="clear" w:color="auto" w:fill="BFBFBF"/>
            <w:vAlign w:val="center"/>
          </w:tcPr>
          <w:p w:rsidR="00B776FD" w:rsidRDefault="00B776FD" w:rsidP="00B776FD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Titolo di accesso </w:t>
            </w:r>
            <w:r w:rsidRPr="00BA6AB5">
              <w:rPr>
                <w:rFonts w:cstheme="minorHAnsi"/>
                <w:b/>
                <w:bCs/>
                <w:sz w:val="20"/>
                <w:szCs w:val="24"/>
              </w:rPr>
              <w:t xml:space="preserve">(fino a </w:t>
            </w:r>
            <w:r>
              <w:rPr>
                <w:rFonts w:cstheme="minorHAnsi"/>
                <w:b/>
                <w:bCs/>
                <w:sz w:val="20"/>
                <w:szCs w:val="24"/>
              </w:rPr>
              <w:t>20</w:t>
            </w:r>
            <w:r w:rsidRPr="00BA6AB5">
              <w:rPr>
                <w:rFonts w:cstheme="minorHAnsi"/>
                <w:b/>
                <w:bCs/>
                <w:sz w:val="20"/>
                <w:szCs w:val="24"/>
              </w:rPr>
              <w:t xml:space="preserve"> punti)</w:t>
            </w:r>
          </w:p>
        </w:tc>
        <w:tc>
          <w:tcPr>
            <w:tcW w:w="526" w:type="pct"/>
            <w:tcBorders>
              <w:bottom w:val="single" w:sz="4" w:space="0" w:color="365F91"/>
            </w:tcBorders>
            <w:shd w:val="clear" w:color="auto" w:fill="BFBFBF"/>
            <w:vAlign w:val="center"/>
          </w:tcPr>
          <w:p w:rsidR="00B776FD" w:rsidRPr="00BA6AB5" w:rsidRDefault="00B776FD" w:rsidP="00B776FD">
            <w:pPr>
              <w:jc w:val="center"/>
              <w:rPr>
                <w:rFonts w:cstheme="minorHAnsi"/>
                <w:b/>
              </w:rPr>
            </w:pPr>
            <w:r w:rsidRPr="00BA6AB5">
              <w:rPr>
                <w:rFonts w:cstheme="minorHAnsi"/>
                <w:b/>
              </w:rPr>
              <w:t>Punti</w:t>
            </w:r>
          </w:p>
        </w:tc>
        <w:tc>
          <w:tcPr>
            <w:tcW w:w="536" w:type="pct"/>
            <w:tcBorders>
              <w:bottom w:val="single" w:sz="4" w:space="0" w:color="365F91"/>
            </w:tcBorders>
            <w:shd w:val="clear" w:color="auto" w:fill="BFBFBF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  <w:r w:rsidRPr="00BA6AB5">
              <w:rPr>
                <w:rFonts w:cstheme="minorHAnsi"/>
                <w:sz w:val="20"/>
              </w:rPr>
              <w:t>Numero di riferimento nel curriculum</w:t>
            </w:r>
          </w:p>
        </w:tc>
        <w:tc>
          <w:tcPr>
            <w:tcW w:w="490" w:type="pct"/>
            <w:tcBorders>
              <w:bottom w:val="single" w:sz="4" w:space="0" w:color="365F91"/>
            </w:tcBorders>
            <w:shd w:val="clear" w:color="auto" w:fill="BFBFBF"/>
          </w:tcPr>
          <w:p w:rsidR="00B776FD" w:rsidRDefault="00B776FD" w:rsidP="00B776FD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 compilare a cura del candidato</w:t>
            </w:r>
          </w:p>
        </w:tc>
        <w:tc>
          <w:tcPr>
            <w:tcW w:w="622" w:type="pct"/>
            <w:tcBorders>
              <w:bottom w:val="single" w:sz="4" w:space="0" w:color="365F91"/>
            </w:tcBorders>
            <w:shd w:val="clear" w:color="auto" w:fill="BFBFBF"/>
          </w:tcPr>
          <w:p w:rsidR="00B776FD" w:rsidRDefault="00B776FD" w:rsidP="00B776FD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 compilare a cura della Commissione</w:t>
            </w: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776FD" w:rsidRDefault="00B776FD" w:rsidP="00EB3522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Diploma di istruzione secondaria superiore</w:t>
            </w:r>
            <w:r w:rsidR="00EB3522">
              <w:rPr>
                <w:rFonts w:cstheme="minorHAnsi"/>
              </w:rPr>
              <w:t xml:space="preserve"> valido per l’accesso al titolo professionale richiesto </w:t>
            </w:r>
            <w:r>
              <w:rPr>
                <w:rFonts w:cstheme="minorHAnsi"/>
              </w:rPr>
              <w:t>(in relazione al voto finale conseguito,   proporzionato in decimi).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776FD" w:rsidRDefault="00B776FD" w:rsidP="00B776FD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Altri titoli di studio</w:t>
            </w:r>
            <w:r>
              <w:rPr>
                <w:rFonts w:cstheme="minorHAnsi"/>
                <w:b/>
                <w:sz w:val="20"/>
              </w:rPr>
              <w:t xml:space="preserve"> (Fino a </w:t>
            </w:r>
            <w:r>
              <w:rPr>
                <w:rFonts w:eastAsia="Calibri" w:cstheme="minorHAnsi"/>
                <w:b/>
                <w:sz w:val="20"/>
              </w:rPr>
              <w:t xml:space="preserve">10 </w:t>
            </w:r>
            <w:r>
              <w:rPr>
                <w:rFonts w:cstheme="minorHAnsi"/>
                <w:b/>
                <w:bCs/>
                <w:sz w:val="20"/>
              </w:rPr>
              <w:t>punti)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776FD" w:rsidRDefault="00B776FD" w:rsidP="00B776FD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776FD" w:rsidRDefault="00B776FD" w:rsidP="00B776FD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776FD" w:rsidRPr="0088797B" w:rsidRDefault="00B776FD" w:rsidP="009019DA">
            <w:pPr>
              <w:jc w:val="both"/>
              <w:rPr>
                <w:rFonts w:cstheme="minorHAnsi"/>
                <w:highlight w:val="yellow"/>
              </w:rPr>
            </w:pPr>
            <w:r w:rsidRPr="00BA6AB5">
              <w:rPr>
                <w:rFonts w:cstheme="minorHAnsi"/>
              </w:rPr>
              <w:t>Laurea attinente al profilo professionale richiesto</w:t>
            </w:r>
            <w:r w:rsidR="009019DA">
              <w:rPr>
                <w:rFonts w:cstheme="minorHAnsi"/>
              </w:rPr>
              <w:t>.</w:t>
            </w:r>
            <w:r w:rsidRPr="00BA6AB5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776FD" w:rsidRPr="00BA6AB5" w:rsidRDefault="00F65DCB" w:rsidP="00B776FD">
            <w:pPr>
              <w:jc w:val="center"/>
              <w:rPr>
                <w:rFonts w:cstheme="minorHAnsi"/>
                <w:sz w:val="20"/>
                <w:highlight w:val="yellow"/>
              </w:rPr>
            </w:pPr>
            <w:r>
              <w:rPr>
                <w:rFonts w:cstheme="minorHAnsi"/>
                <w:sz w:val="20"/>
              </w:rPr>
              <w:t>8,2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9019DA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Certificazioni informatiche </w:t>
            </w:r>
            <w:r>
              <w:rPr>
                <w:rFonts w:cstheme="minorHAnsi"/>
                <w:sz w:val="20"/>
              </w:rPr>
              <w:t>(</w:t>
            </w:r>
            <w:r w:rsidR="00F65DCB">
              <w:rPr>
                <w:rFonts w:cstheme="minorHAnsi"/>
                <w:sz w:val="20"/>
              </w:rPr>
              <w:t xml:space="preserve">come da tabella di valutazione dei titoli ministeriale, </w:t>
            </w:r>
            <w:r w:rsidR="009019DA">
              <w:rPr>
                <w:rFonts w:cstheme="minorHAnsi"/>
                <w:sz w:val="20"/>
              </w:rPr>
              <w:t>una</w:t>
            </w:r>
            <w:r>
              <w:rPr>
                <w:rFonts w:cstheme="minorHAnsi"/>
                <w:sz w:val="20"/>
              </w:rPr>
              <w:t xml:space="preserve"> certificazion</w:t>
            </w:r>
            <w:r w:rsidR="009019DA">
              <w:rPr>
                <w:rFonts w:cstheme="minorHAnsi"/>
                <w:sz w:val="20"/>
              </w:rPr>
              <w:t>e -  fino a 1,8 punt</w:t>
            </w:r>
            <w:r>
              <w:rPr>
                <w:rFonts w:cstheme="minorHAnsi"/>
                <w:sz w:val="20"/>
              </w:rPr>
              <w:t>i</w:t>
            </w:r>
            <w:r w:rsidR="009019DA">
              <w:rPr>
                <w:rFonts w:cstheme="minorHAnsi"/>
                <w:sz w:val="20"/>
              </w:rPr>
              <w:t xml:space="preserve">) 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776FD" w:rsidRPr="00BA6AB5" w:rsidRDefault="00F65DCB" w:rsidP="00B776FD">
            <w:pPr>
              <w:spacing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1,8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776FD" w:rsidRDefault="00B776FD" w:rsidP="00B776FD">
            <w:pPr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Titoli di servizio </w:t>
            </w:r>
            <w:r w:rsidRPr="00BA6AB5">
              <w:rPr>
                <w:rFonts w:cstheme="minorHAnsi"/>
                <w:b/>
                <w:bCs/>
                <w:sz w:val="20"/>
                <w:szCs w:val="24"/>
              </w:rPr>
              <w:t>(fino a 30 punti)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776FD" w:rsidRPr="00311856" w:rsidRDefault="00B776FD" w:rsidP="00B776FD">
            <w:pPr>
              <w:jc w:val="both"/>
              <w:rPr>
                <w:rFonts w:cstheme="minorHAnsi"/>
                <w:b/>
                <w:bCs/>
              </w:rPr>
            </w:pPr>
            <w:r w:rsidRPr="00311856">
              <w:rPr>
                <w:rFonts w:cstheme="minorHAnsi"/>
                <w:b/>
                <w:bCs/>
              </w:rPr>
              <w:t xml:space="preserve">Anzianità di servizio in ruolo 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776FD" w:rsidRPr="00914218" w:rsidRDefault="00B776FD" w:rsidP="00B776FD">
            <w:pPr>
              <w:jc w:val="both"/>
              <w:rPr>
                <w:rFonts w:cstheme="minorHAnsi"/>
                <w:bCs/>
              </w:rPr>
            </w:pPr>
            <w:r w:rsidRPr="00914218">
              <w:rPr>
                <w:rFonts w:cstheme="minorHAnsi"/>
                <w:bCs/>
              </w:rPr>
              <w:t>Fino a 20 punti proporzionati in relazione alla maggiore anzianità di servizio tra i candidati che presentano l’istanza di partecipazione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776FD" w:rsidRPr="00914218" w:rsidRDefault="00B776FD" w:rsidP="00B776FD">
            <w:pPr>
              <w:jc w:val="both"/>
              <w:rPr>
                <w:rFonts w:cstheme="minorHAnsi"/>
                <w:b/>
              </w:rPr>
            </w:pPr>
            <w:r w:rsidRPr="00914218">
              <w:rPr>
                <w:rFonts w:cstheme="minorHAnsi"/>
                <w:b/>
              </w:rPr>
              <w:t>Servizio prestato presso questa istituzione scolastica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776FD" w:rsidRPr="00914218" w:rsidRDefault="00B776FD" w:rsidP="00B776FD">
            <w:pPr>
              <w:jc w:val="both"/>
              <w:rPr>
                <w:rFonts w:cstheme="minorHAnsi"/>
              </w:rPr>
            </w:pPr>
            <w:r w:rsidRPr="00914218">
              <w:rPr>
                <w:rFonts w:cstheme="minorHAnsi"/>
              </w:rPr>
              <w:t xml:space="preserve">Fino a 20 punti, proporzionati </w:t>
            </w:r>
            <w:r w:rsidRPr="00914218">
              <w:rPr>
                <w:rFonts w:cstheme="minorHAnsi"/>
                <w:bCs/>
              </w:rPr>
              <w:t xml:space="preserve"> in relazione alla maggiore anzianità di servizio </w:t>
            </w:r>
            <w:r w:rsidRPr="00914218">
              <w:rPr>
                <w:rFonts w:cstheme="minorHAnsi"/>
              </w:rPr>
              <w:t xml:space="preserve"> presso questa istituzione scolastica</w:t>
            </w:r>
            <w:r w:rsidRPr="00914218">
              <w:rPr>
                <w:rFonts w:cstheme="minorHAnsi"/>
                <w:bCs/>
              </w:rPr>
              <w:t xml:space="preserve">  tra i candidati che presentano l’istanza di partecipazione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Pr="00BA6AB5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776FD" w:rsidRDefault="00B776FD" w:rsidP="00B776F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776FD" w:rsidRDefault="00B776FD" w:rsidP="00B776FD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Esperienze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professionali </w:t>
            </w:r>
            <w:r w:rsidRPr="00BA6AB5">
              <w:rPr>
                <w:rFonts w:cstheme="minorHAnsi"/>
                <w:b/>
                <w:bCs/>
                <w:sz w:val="20"/>
                <w:szCs w:val="24"/>
              </w:rPr>
              <w:t xml:space="preserve">(fino a </w:t>
            </w:r>
            <w:r>
              <w:rPr>
                <w:rFonts w:cstheme="minorHAnsi"/>
                <w:b/>
                <w:bCs/>
                <w:sz w:val="20"/>
                <w:szCs w:val="24"/>
              </w:rPr>
              <w:t>4</w:t>
            </w:r>
            <w:r w:rsidRPr="00BA6AB5">
              <w:rPr>
                <w:rFonts w:cstheme="minorHAnsi"/>
                <w:b/>
                <w:bCs/>
                <w:sz w:val="20"/>
                <w:szCs w:val="24"/>
              </w:rPr>
              <w:t>0 punti)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776FD" w:rsidRDefault="00B776FD" w:rsidP="00B776FD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Incarichi </w:t>
            </w:r>
            <w:r>
              <w:rPr>
                <w:rFonts w:cstheme="minorHAnsi"/>
                <w:b/>
                <w:bCs/>
              </w:rPr>
              <w:t>gestionali</w:t>
            </w:r>
            <w:r>
              <w:rPr>
                <w:rFonts w:cstheme="minorHAnsi"/>
              </w:rPr>
              <w:t xml:space="preserve"> nell’ambito dei progetti europei (</w:t>
            </w:r>
            <w:r>
              <w:rPr>
                <w:rFonts w:eastAsia="Times New Roman" w:cstheme="minorHAnsi"/>
                <w:sz w:val="20"/>
                <w:szCs w:val="24"/>
                <w:lang w:eastAsia="it-IT"/>
              </w:rPr>
              <w:t>fino a tre, 5 punti ciascuno)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776FD" w:rsidRDefault="00B776FD" w:rsidP="00B776FD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Esperienze e attività svolte </w:t>
            </w:r>
            <w:r>
              <w:rPr>
                <w:rFonts w:cstheme="minorHAnsi"/>
                <w:b/>
                <w:bCs/>
              </w:rPr>
              <w:t>nella scuola</w:t>
            </w:r>
            <w:r>
              <w:rPr>
                <w:rFonts w:cstheme="minorHAnsi"/>
              </w:rPr>
              <w:t xml:space="preserve"> di servizio  nell’ambito dei progetti europei  </w:t>
            </w:r>
            <w:r>
              <w:rPr>
                <w:rFonts w:eastAsia="Times New Roman" w:cstheme="minorHAnsi"/>
                <w:sz w:val="20"/>
                <w:szCs w:val="24"/>
                <w:lang w:eastAsia="it-IT"/>
              </w:rPr>
              <w:t>(fino a quattro, 5 punti ciascuno)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pStyle w:val="TableParagraph"/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Cs w:val="24"/>
                <w:lang w:eastAsia="it-IT"/>
              </w:rPr>
              <w:t xml:space="preserve">Partecipazione a corsi di formazione ed aggiornamento (ciascuno della durata di almeno 10 ore) in settori attinenti all’ambito professionale del presente avviso </w:t>
            </w:r>
            <w:r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(fino a 5 corsi, 1 punto ciascuno)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B776FD" w:rsidTr="00B776FD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  <w:vAlign w:val="center"/>
          </w:tcPr>
          <w:p w:rsidR="00B776FD" w:rsidRDefault="00B776FD" w:rsidP="00B776FD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  <w:vAlign w:val="center"/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776FD" w:rsidRPr="00BA6AB5" w:rsidRDefault="00B776FD" w:rsidP="00B776FD">
            <w:pPr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776FD" w:rsidRDefault="00B776FD" w:rsidP="00B776FD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B776FD" w:rsidRDefault="00B776FD">
      <w:pPr>
        <w:widowControl/>
        <w:suppressAutoHyphens w:val="0"/>
        <w:spacing w:after="200" w:line="276" w:lineRule="auto"/>
      </w:pPr>
    </w:p>
    <w:p w:rsidR="00B66149" w:rsidRDefault="00B66149" w:rsidP="00B66149">
      <w:pPr>
        <w:spacing w:after="120"/>
      </w:pPr>
      <w:r>
        <w:t>Data e firma del candidato</w:t>
      </w:r>
    </w:p>
    <w:p w:rsidR="00B66149" w:rsidRDefault="00B66149" w:rsidP="00B66149">
      <w:pPr>
        <w:spacing w:line="360" w:lineRule="auto"/>
      </w:pPr>
      <w:r>
        <w:t>______________,  ________________</w:t>
      </w:r>
    </w:p>
    <w:p w:rsidR="00B66149" w:rsidRDefault="00B66149" w:rsidP="00B66149">
      <w:pPr>
        <w:spacing w:line="360" w:lineRule="auto"/>
      </w:pPr>
      <w:r>
        <w:t>_________________________________________________________________</w:t>
      </w:r>
    </w:p>
    <w:p w:rsidR="00B776FD" w:rsidRDefault="00B776FD">
      <w:pPr>
        <w:widowControl/>
        <w:suppressAutoHyphens w:val="0"/>
        <w:spacing w:after="200" w:line="276" w:lineRule="auto"/>
      </w:pPr>
      <w:r>
        <w:br w:type="page"/>
      </w:r>
    </w:p>
    <w:p w:rsidR="00B776FD" w:rsidRDefault="00B776FD">
      <w:pPr>
        <w:widowControl/>
        <w:suppressAutoHyphens w:val="0"/>
        <w:spacing w:after="200" w:line="276" w:lineRule="auto"/>
      </w:pPr>
    </w:p>
    <w:p w:rsidR="00A23C81" w:rsidRPr="002C33A8" w:rsidRDefault="00A23C81" w:rsidP="00A23C81">
      <w:pPr>
        <w:ind w:left="57" w:right="57"/>
      </w:pPr>
      <w:r>
        <w:rPr>
          <w:b/>
          <w:u w:val="single"/>
        </w:rPr>
        <w:t>ALLEGATO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</w:t>
      </w:r>
      <w:r>
        <w:rPr>
          <w:b/>
          <w:u w:val="single"/>
          <w:vertAlign w:val="subscript"/>
        </w:rPr>
        <w:t>2</w:t>
      </w:r>
      <w:r>
        <w:rPr>
          <w:b/>
          <w:u w:val="single"/>
        </w:rPr>
        <w:t xml:space="preserve"> - </w:t>
      </w:r>
      <w:r w:rsidRPr="002C33A8">
        <w:rPr>
          <w:u w:val="single"/>
        </w:rPr>
        <w:t>Griglia di valutazione dei titoli</w:t>
      </w:r>
      <w:r>
        <w:rPr>
          <w:u w:val="single"/>
        </w:rPr>
        <w:t xml:space="preserve"> – personale Assistente Amministrativo</w:t>
      </w:r>
    </w:p>
    <w:tbl>
      <w:tblPr>
        <w:tblStyle w:val="Grigliatabella"/>
        <w:tblpPr w:leftFromText="141" w:rightFromText="141" w:vertAnchor="text" w:tblpY="120"/>
        <w:tblW w:w="5000" w:type="pct"/>
        <w:tblLook w:val="04A0" w:firstRow="1" w:lastRow="0" w:firstColumn="1" w:lastColumn="0" w:noHBand="0" w:noVBand="1"/>
      </w:tblPr>
      <w:tblGrid>
        <w:gridCol w:w="6039"/>
        <w:gridCol w:w="1123"/>
        <w:gridCol w:w="1145"/>
        <w:gridCol w:w="1046"/>
        <w:gridCol w:w="1329"/>
      </w:tblGrid>
      <w:tr w:rsidR="00BA6AB5" w:rsidTr="00BA6AB5">
        <w:trPr>
          <w:trHeight w:val="20"/>
        </w:trPr>
        <w:tc>
          <w:tcPr>
            <w:tcW w:w="2827" w:type="pct"/>
            <w:tcBorders>
              <w:bottom w:val="single" w:sz="4" w:space="0" w:color="365F91"/>
            </w:tcBorders>
            <w:shd w:val="clear" w:color="auto" w:fill="BFBFBF"/>
            <w:vAlign w:val="center"/>
          </w:tcPr>
          <w:p w:rsidR="00BA6AB5" w:rsidRDefault="00BA6AB5" w:rsidP="00BA6AB5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Titolo di accesso </w:t>
            </w:r>
            <w:r w:rsidRPr="00BA6AB5">
              <w:rPr>
                <w:rFonts w:cstheme="minorHAnsi"/>
                <w:b/>
                <w:bCs/>
                <w:sz w:val="20"/>
                <w:szCs w:val="24"/>
              </w:rPr>
              <w:t xml:space="preserve">(fino a </w:t>
            </w:r>
            <w:r>
              <w:rPr>
                <w:rFonts w:cstheme="minorHAnsi"/>
                <w:b/>
                <w:bCs/>
                <w:sz w:val="20"/>
                <w:szCs w:val="24"/>
              </w:rPr>
              <w:t>20</w:t>
            </w:r>
            <w:r w:rsidRPr="00BA6AB5">
              <w:rPr>
                <w:rFonts w:cstheme="minorHAnsi"/>
                <w:b/>
                <w:bCs/>
                <w:sz w:val="20"/>
                <w:szCs w:val="24"/>
              </w:rPr>
              <w:t xml:space="preserve"> punti)</w:t>
            </w:r>
          </w:p>
        </w:tc>
        <w:tc>
          <w:tcPr>
            <w:tcW w:w="526" w:type="pct"/>
            <w:tcBorders>
              <w:bottom w:val="single" w:sz="4" w:space="0" w:color="365F91"/>
            </w:tcBorders>
            <w:shd w:val="clear" w:color="auto" w:fill="BFBFBF"/>
            <w:vAlign w:val="center"/>
          </w:tcPr>
          <w:p w:rsidR="00BA6AB5" w:rsidRPr="00BA6AB5" w:rsidRDefault="00BA6AB5" w:rsidP="00BA6AB5">
            <w:pPr>
              <w:jc w:val="center"/>
              <w:rPr>
                <w:rFonts w:cstheme="minorHAnsi"/>
                <w:b/>
              </w:rPr>
            </w:pPr>
            <w:r w:rsidRPr="00BA6AB5">
              <w:rPr>
                <w:rFonts w:cstheme="minorHAnsi"/>
                <w:b/>
              </w:rPr>
              <w:t>Punti</w:t>
            </w:r>
          </w:p>
        </w:tc>
        <w:tc>
          <w:tcPr>
            <w:tcW w:w="536" w:type="pct"/>
            <w:tcBorders>
              <w:bottom w:val="single" w:sz="4" w:space="0" w:color="365F91"/>
            </w:tcBorders>
            <w:shd w:val="clear" w:color="auto" w:fill="BFBFBF"/>
          </w:tcPr>
          <w:p w:rsidR="00BA6AB5" w:rsidRPr="00BA6AB5" w:rsidRDefault="00BA6AB5" w:rsidP="00F57E1E">
            <w:pPr>
              <w:jc w:val="center"/>
              <w:rPr>
                <w:rFonts w:cstheme="minorHAnsi"/>
                <w:sz w:val="20"/>
              </w:rPr>
            </w:pPr>
            <w:r w:rsidRPr="00BA6AB5">
              <w:rPr>
                <w:rFonts w:cstheme="minorHAnsi"/>
                <w:sz w:val="20"/>
              </w:rPr>
              <w:t>Numero di riferimento nel curriculum</w:t>
            </w:r>
          </w:p>
        </w:tc>
        <w:tc>
          <w:tcPr>
            <w:tcW w:w="490" w:type="pct"/>
            <w:tcBorders>
              <w:bottom w:val="single" w:sz="4" w:space="0" w:color="365F91"/>
            </w:tcBorders>
            <w:shd w:val="clear" w:color="auto" w:fill="BFBFBF"/>
          </w:tcPr>
          <w:p w:rsidR="00BA6AB5" w:rsidRDefault="00BA6AB5" w:rsidP="00F57E1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 compilare a cura del candidato</w:t>
            </w:r>
          </w:p>
        </w:tc>
        <w:tc>
          <w:tcPr>
            <w:tcW w:w="622" w:type="pct"/>
            <w:tcBorders>
              <w:bottom w:val="single" w:sz="4" w:space="0" w:color="365F91"/>
            </w:tcBorders>
            <w:shd w:val="clear" w:color="auto" w:fill="BFBFBF"/>
          </w:tcPr>
          <w:p w:rsidR="00BA6AB5" w:rsidRDefault="00BA6AB5" w:rsidP="00F57E1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 compilare a cura della Commissione</w:t>
            </w: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A6AB5" w:rsidRDefault="00BA6AB5" w:rsidP="00F57E1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Diploma di istruzione secondaria superiore  (in relazione al voto finale conseguito,   proporzionato in decimi).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A6AB5" w:rsidRPr="00BA6AB5" w:rsidRDefault="00BA6AB5" w:rsidP="00BA6AB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Pr="00BA6AB5" w:rsidRDefault="00BA6AB5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A6AB5" w:rsidRDefault="00BA6AB5" w:rsidP="00BA6AB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Altri titoli di studio</w:t>
            </w:r>
            <w:r>
              <w:rPr>
                <w:rFonts w:cstheme="minorHAnsi"/>
                <w:b/>
                <w:sz w:val="20"/>
              </w:rPr>
              <w:t xml:space="preserve"> (Fino a </w:t>
            </w:r>
            <w:r>
              <w:rPr>
                <w:rFonts w:eastAsia="Calibri" w:cstheme="minorHAnsi"/>
                <w:b/>
                <w:sz w:val="20"/>
              </w:rPr>
              <w:t xml:space="preserve">10 </w:t>
            </w:r>
            <w:r>
              <w:rPr>
                <w:rFonts w:cstheme="minorHAnsi"/>
                <w:b/>
                <w:bCs/>
                <w:sz w:val="20"/>
              </w:rPr>
              <w:t>punti)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A6AB5" w:rsidRPr="00BA6AB5" w:rsidRDefault="00BA6AB5" w:rsidP="00BA6AB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A6AB5" w:rsidRPr="00BA6AB5" w:rsidRDefault="00BA6AB5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A6AB5" w:rsidRDefault="00BA6AB5" w:rsidP="00F57E1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A6AB5" w:rsidRDefault="00BA6AB5" w:rsidP="00F57E1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A6AB5" w:rsidRPr="0088797B" w:rsidRDefault="00BA6AB5" w:rsidP="00BA6AB5">
            <w:pPr>
              <w:jc w:val="both"/>
              <w:rPr>
                <w:rFonts w:cstheme="minorHAnsi"/>
                <w:highlight w:val="yellow"/>
              </w:rPr>
            </w:pPr>
            <w:r w:rsidRPr="00BA6AB5">
              <w:rPr>
                <w:rFonts w:cstheme="minorHAnsi"/>
              </w:rPr>
              <w:t xml:space="preserve">Laurea attinente al profilo professionale richiesto </w:t>
            </w:r>
            <w:r w:rsidRPr="00BA6AB5">
              <w:rPr>
                <w:rFonts w:cstheme="minorHAnsi"/>
                <w:sz w:val="20"/>
              </w:rPr>
              <w:t>(discipline giuridiche ed economiche)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A6AB5" w:rsidRPr="00BA6AB5" w:rsidRDefault="00BA6AB5" w:rsidP="00BA6AB5">
            <w:pPr>
              <w:jc w:val="center"/>
              <w:rPr>
                <w:rFonts w:cstheme="minorHAnsi"/>
                <w:sz w:val="20"/>
                <w:highlight w:val="yellow"/>
              </w:rPr>
            </w:pPr>
            <w:r w:rsidRPr="00BA6AB5">
              <w:rPr>
                <w:rFonts w:cstheme="minorHAnsi"/>
                <w:sz w:val="20"/>
              </w:rPr>
              <w:t>8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Pr="00BA6AB5" w:rsidRDefault="00BA6AB5" w:rsidP="00F57E1E">
            <w:pPr>
              <w:jc w:val="center"/>
              <w:rPr>
                <w:rFonts w:cstheme="minorHAnsi"/>
                <w:sz w:val="20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BA6AB5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Certificazioni informatiche </w:t>
            </w:r>
            <w:r>
              <w:rPr>
                <w:rFonts w:cstheme="minorHAnsi"/>
                <w:sz w:val="20"/>
              </w:rPr>
              <w:t>(fino a 5 certificazioni, 0,4 punti ciascuna)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A6AB5" w:rsidRPr="00BA6AB5" w:rsidRDefault="00BA6AB5" w:rsidP="00BA6AB5">
            <w:pPr>
              <w:spacing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Pr="00BA6AB5" w:rsidRDefault="00BA6AB5" w:rsidP="00F57E1E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A6AB5" w:rsidRDefault="00BA6AB5" w:rsidP="00F57E1E">
            <w:pPr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Titoli di servizio </w:t>
            </w:r>
            <w:r w:rsidRPr="00BA6AB5">
              <w:rPr>
                <w:rFonts w:cstheme="minorHAnsi"/>
                <w:b/>
                <w:bCs/>
                <w:sz w:val="20"/>
                <w:szCs w:val="24"/>
              </w:rPr>
              <w:t>(fino a 30 punti)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A6AB5" w:rsidRPr="00BA6AB5" w:rsidRDefault="00BA6AB5" w:rsidP="00BA6AB5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A6AB5" w:rsidRPr="00BA6AB5" w:rsidRDefault="00BA6AB5" w:rsidP="00F57E1E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A6AB5" w:rsidRPr="00311856" w:rsidRDefault="00BA6AB5" w:rsidP="00581C95">
            <w:pPr>
              <w:jc w:val="both"/>
              <w:rPr>
                <w:rFonts w:cstheme="minorHAnsi"/>
                <w:b/>
                <w:bCs/>
              </w:rPr>
            </w:pPr>
            <w:r w:rsidRPr="00311856">
              <w:rPr>
                <w:rFonts w:cstheme="minorHAnsi"/>
                <w:b/>
                <w:bCs/>
              </w:rPr>
              <w:t xml:space="preserve">Anzianità di servizio in ruolo 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A6AB5" w:rsidRPr="00BA6AB5" w:rsidRDefault="00BA6AB5" w:rsidP="00BA6AB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P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A6AB5" w:rsidRPr="00914218" w:rsidRDefault="00BA6AB5" w:rsidP="00581C95">
            <w:pPr>
              <w:jc w:val="both"/>
              <w:rPr>
                <w:rFonts w:cstheme="minorHAnsi"/>
                <w:bCs/>
              </w:rPr>
            </w:pPr>
            <w:r w:rsidRPr="00914218">
              <w:rPr>
                <w:rFonts w:cstheme="minorHAnsi"/>
                <w:bCs/>
              </w:rPr>
              <w:t>Fino a 20 punti proporzionati in relazione alla maggiore anzianità di servizio tra i candidati che presentano l’istanza di partecipazione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A6AB5" w:rsidRPr="00BA6AB5" w:rsidRDefault="00BA6AB5" w:rsidP="00BA6AB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P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A6AB5" w:rsidRPr="00914218" w:rsidRDefault="00BA6AB5" w:rsidP="00581C95">
            <w:pPr>
              <w:jc w:val="both"/>
              <w:rPr>
                <w:rFonts w:cstheme="minorHAnsi"/>
                <w:b/>
              </w:rPr>
            </w:pPr>
            <w:r w:rsidRPr="00914218">
              <w:rPr>
                <w:rFonts w:cstheme="minorHAnsi"/>
                <w:b/>
              </w:rPr>
              <w:t>Servizio prestato presso questa istituzione scolastica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A6AB5" w:rsidRPr="00BA6AB5" w:rsidRDefault="00BA6AB5" w:rsidP="00BA6AB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P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A6AB5" w:rsidRPr="00914218" w:rsidRDefault="00BA6AB5" w:rsidP="00581C95">
            <w:pPr>
              <w:jc w:val="both"/>
              <w:rPr>
                <w:rFonts w:cstheme="minorHAnsi"/>
              </w:rPr>
            </w:pPr>
            <w:r w:rsidRPr="00914218">
              <w:rPr>
                <w:rFonts w:cstheme="minorHAnsi"/>
              </w:rPr>
              <w:t xml:space="preserve">Fino a 20 punti, proporzionati </w:t>
            </w:r>
            <w:r w:rsidRPr="00914218">
              <w:rPr>
                <w:rFonts w:cstheme="minorHAnsi"/>
                <w:bCs/>
              </w:rPr>
              <w:t xml:space="preserve"> in relazione alla maggiore anzianità di servizio </w:t>
            </w:r>
            <w:r w:rsidRPr="00914218">
              <w:rPr>
                <w:rFonts w:cstheme="minorHAnsi"/>
              </w:rPr>
              <w:t xml:space="preserve"> presso questa istituzione scolastica</w:t>
            </w:r>
            <w:r w:rsidRPr="00914218">
              <w:rPr>
                <w:rFonts w:cstheme="minorHAnsi"/>
                <w:bCs/>
              </w:rPr>
              <w:t xml:space="preserve">  tra i candidati che presentano l’istanza di partecipazione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:rsidR="00BA6AB5" w:rsidRPr="00BA6AB5" w:rsidRDefault="00BA6AB5" w:rsidP="00BA6AB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P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BA6AB5" w:rsidRDefault="00BA6AB5" w:rsidP="00581C9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A6AB5" w:rsidRDefault="00BA6AB5" w:rsidP="00BA6AB5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Esperienze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professionali </w:t>
            </w:r>
            <w:r w:rsidRPr="00BA6AB5">
              <w:rPr>
                <w:rFonts w:cstheme="minorHAnsi"/>
                <w:b/>
                <w:bCs/>
                <w:sz w:val="20"/>
                <w:szCs w:val="24"/>
              </w:rPr>
              <w:t xml:space="preserve">(fino a </w:t>
            </w:r>
            <w:r>
              <w:rPr>
                <w:rFonts w:cstheme="minorHAnsi"/>
                <w:b/>
                <w:bCs/>
                <w:sz w:val="20"/>
                <w:szCs w:val="24"/>
              </w:rPr>
              <w:t>4</w:t>
            </w:r>
            <w:r w:rsidRPr="00BA6AB5">
              <w:rPr>
                <w:rFonts w:cstheme="minorHAnsi"/>
                <w:b/>
                <w:bCs/>
                <w:sz w:val="20"/>
                <w:szCs w:val="24"/>
              </w:rPr>
              <w:t>0 punti)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BA6AB5" w:rsidRPr="00BA6AB5" w:rsidRDefault="00BA6AB5" w:rsidP="00BA6AB5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A6AB5" w:rsidRPr="00BA6AB5" w:rsidRDefault="00BA6AB5" w:rsidP="00581C95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A6AB5" w:rsidRDefault="00BA6AB5" w:rsidP="00581C95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BA6AB5" w:rsidRDefault="00BA6AB5" w:rsidP="00581C95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A6AB5" w:rsidRDefault="00BA6AB5" w:rsidP="00BA6AB5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Incarichi </w:t>
            </w:r>
            <w:r>
              <w:rPr>
                <w:rFonts w:cstheme="minorHAnsi"/>
                <w:b/>
                <w:bCs/>
              </w:rPr>
              <w:t>gestionali</w:t>
            </w:r>
            <w:r>
              <w:rPr>
                <w:rFonts w:cstheme="minorHAnsi"/>
              </w:rPr>
              <w:t xml:space="preserve"> nell’ambito dei progetti europei (</w:t>
            </w:r>
            <w:r>
              <w:rPr>
                <w:rFonts w:eastAsia="Times New Roman" w:cstheme="minorHAnsi"/>
                <w:sz w:val="20"/>
                <w:szCs w:val="24"/>
                <w:lang w:eastAsia="it-IT"/>
              </w:rPr>
              <w:t>fino a tre, 5 punti ciascuno)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A6AB5" w:rsidRPr="00BA6AB5" w:rsidRDefault="00BA6AB5" w:rsidP="00BA6AB5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Pr="00BA6AB5" w:rsidRDefault="00BA6AB5" w:rsidP="00F57E1E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A6AB5" w:rsidRDefault="00BA6AB5" w:rsidP="00BA6AB5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Esperienze e attività svolte </w:t>
            </w:r>
            <w:r>
              <w:rPr>
                <w:rFonts w:cstheme="minorHAnsi"/>
                <w:b/>
                <w:bCs/>
              </w:rPr>
              <w:t>nella scuola</w:t>
            </w:r>
            <w:r>
              <w:rPr>
                <w:rFonts w:cstheme="minorHAnsi"/>
              </w:rPr>
              <w:t xml:space="preserve"> di servizio  nell’ambito dei progetti europei  </w:t>
            </w:r>
            <w:r>
              <w:rPr>
                <w:rFonts w:eastAsia="Times New Roman" w:cstheme="minorHAnsi"/>
                <w:sz w:val="20"/>
                <w:szCs w:val="24"/>
                <w:lang w:eastAsia="it-IT"/>
              </w:rPr>
              <w:t>(fino a quattro, 5 punti ciascuno)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A6AB5" w:rsidRPr="00BA6AB5" w:rsidRDefault="00BA6AB5" w:rsidP="00BA6AB5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Pr="00BA6AB5" w:rsidRDefault="00BA6AB5" w:rsidP="00F57E1E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BA6AB5">
            <w:pPr>
              <w:pStyle w:val="TableParagraph"/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Cs w:val="24"/>
                <w:lang w:eastAsia="it-IT"/>
              </w:rPr>
              <w:t xml:space="preserve">Partecipazione a corsi di formazione ed aggiornamento (ciascuno della durata di almeno 10 ore) in settori attinenti all’ambito professionale del presente avviso </w:t>
            </w:r>
            <w:r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(fino a 5 corsi, 1 punto ciascuno)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BA6AB5" w:rsidRPr="00BA6AB5" w:rsidRDefault="00BA6AB5" w:rsidP="00BA6AB5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Pr="00BA6AB5" w:rsidRDefault="00BA6AB5" w:rsidP="00F57E1E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BA6AB5" w:rsidTr="00BA6AB5">
        <w:trPr>
          <w:trHeight w:val="20"/>
        </w:trPr>
        <w:tc>
          <w:tcPr>
            <w:tcW w:w="28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  <w:vAlign w:val="center"/>
          </w:tcPr>
          <w:p w:rsidR="00BA6AB5" w:rsidRDefault="00BA6AB5" w:rsidP="00F57E1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52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  <w:vAlign w:val="center"/>
          </w:tcPr>
          <w:p w:rsidR="00BA6AB5" w:rsidRPr="00BA6AB5" w:rsidRDefault="00BA6AB5" w:rsidP="00BA6AB5">
            <w:pPr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A6AB5" w:rsidRPr="00BA6AB5" w:rsidRDefault="00BA6AB5" w:rsidP="00F57E1E">
            <w:pPr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A6AB5" w:rsidRDefault="00BA6AB5" w:rsidP="00F57E1E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514D6" w:rsidRDefault="00A514D6" w:rsidP="00A514D6"/>
    <w:p w:rsidR="00A514D6" w:rsidRDefault="00A514D6" w:rsidP="00A514D6"/>
    <w:p w:rsidR="00B66149" w:rsidRDefault="00B66149" w:rsidP="00B66149">
      <w:pPr>
        <w:spacing w:after="120"/>
      </w:pPr>
      <w:r>
        <w:t>Data e firma del candidato</w:t>
      </w:r>
    </w:p>
    <w:p w:rsidR="00B66149" w:rsidRDefault="00B66149" w:rsidP="00B66149">
      <w:pPr>
        <w:spacing w:line="360" w:lineRule="auto"/>
      </w:pPr>
      <w:r>
        <w:t>______________,  ________________</w:t>
      </w:r>
    </w:p>
    <w:p w:rsidR="00B66149" w:rsidRDefault="00B66149" w:rsidP="00B66149">
      <w:pPr>
        <w:spacing w:line="360" w:lineRule="auto"/>
      </w:pPr>
      <w:r>
        <w:t>_________________________________________________________________</w:t>
      </w:r>
    </w:p>
    <w:p w:rsidR="00D1302F" w:rsidRDefault="00D1302F"/>
    <w:sectPr w:rsidR="00D1302F" w:rsidSect="00F57E1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0F7D"/>
    <w:multiLevelType w:val="multilevel"/>
    <w:tmpl w:val="CB701692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D6"/>
    <w:rsid w:val="000728E0"/>
    <w:rsid w:val="001A4D3F"/>
    <w:rsid w:val="0029687C"/>
    <w:rsid w:val="002C33A8"/>
    <w:rsid w:val="00311856"/>
    <w:rsid w:val="003D247D"/>
    <w:rsid w:val="00581C95"/>
    <w:rsid w:val="00664187"/>
    <w:rsid w:val="006F7AE1"/>
    <w:rsid w:val="00787F29"/>
    <w:rsid w:val="007D3D12"/>
    <w:rsid w:val="0088797B"/>
    <w:rsid w:val="009019DA"/>
    <w:rsid w:val="00914218"/>
    <w:rsid w:val="009F684B"/>
    <w:rsid w:val="00A23C81"/>
    <w:rsid w:val="00A24C8F"/>
    <w:rsid w:val="00A3707C"/>
    <w:rsid w:val="00A514D6"/>
    <w:rsid w:val="00AA5F0F"/>
    <w:rsid w:val="00B66149"/>
    <w:rsid w:val="00B776FD"/>
    <w:rsid w:val="00BA6AB5"/>
    <w:rsid w:val="00D1302F"/>
    <w:rsid w:val="00EB3522"/>
    <w:rsid w:val="00EF452E"/>
    <w:rsid w:val="00F21409"/>
    <w:rsid w:val="00F57E1E"/>
    <w:rsid w:val="00F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14D6"/>
    <w:pPr>
      <w:widowControl w:val="0"/>
      <w:suppressAutoHyphens/>
      <w:spacing w:after="0" w:line="240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aCarattere">
    <w:name w:val="Comma Carattere"/>
    <w:basedOn w:val="Carpredefinitoparagrafo"/>
    <w:link w:val="Comma"/>
    <w:qFormat/>
    <w:rsid w:val="00A514D6"/>
  </w:style>
  <w:style w:type="paragraph" w:styleId="Paragrafoelenco">
    <w:name w:val="List Paragraph"/>
    <w:basedOn w:val="Normale"/>
    <w:uiPriority w:val="34"/>
    <w:qFormat/>
    <w:rsid w:val="00A514D6"/>
    <w:pPr>
      <w:spacing w:before="43"/>
      <w:ind w:left="506" w:hanging="253"/>
    </w:pPr>
  </w:style>
  <w:style w:type="paragraph" w:customStyle="1" w:styleId="TableParagraph">
    <w:name w:val="Table Paragraph"/>
    <w:basedOn w:val="Normale"/>
    <w:uiPriority w:val="1"/>
    <w:qFormat/>
    <w:rsid w:val="00A514D6"/>
    <w:rPr>
      <w:rFonts w:ascii="Times New Roman" w:eastAsia="Times New Roman" w:hAnsi="Times New Roman" w:cs="Times New Roman"/>
    </w:rPr>
  </w:style>
  <w:style w:type="paragraph" w:customStyle="1" w:styleId="Comma">
    <w:name w:val="Comma"/>
    <w:basedOn w:val="Paragrafoelenco"/>
    <w:link w:val="CommaCarattere"/>
    <w:qFormat/>
    <w:rsid w:val="00A514D6"/>
    <w:pPr>
      <w:widowControl/>
      <w:numPr>
        <w:numId w:val="1"/>
      </w:numPr>
      <w:spacing w:before="0" w:after="240"/>
      <w:contextualSpacing/>
      <w:jc w:val="both"/>
    </w:pPr>
    <w:rPr>
      <w:rFonts w:cstheme="minorBidi"/>
    </w:rPr>
  </w:style>
  <w:style w:type="table" w:styleId="Grigliatabella">
    <w:name w:val="Table Grid"/>
    <w:basedOn w:val="Tabellanormale"/>
    <w:uiPriority w:val="39"/>
    <w:rsid w:val="00A514D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14D6"/>
    <w:pPr>
      <w:widowControl w:val="0"/>
      <w:suppressAutoHyphens/>
      <w:spacing w:after="0" w:line="240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aCarattere">
    <w:name w:val="Comma Carattere"/>
    <w:basedOn w:val="Carpredefinitoparagrafo"/>
    <w:link w:val="Comma"/>
    <w:qFormat/>
    <w:rsid w:val="00A514D6"/>
  </w:style>
  <w:style w:type="paragraph" w:styleId="Paragrafoelenco">
    <w:name w:val="List Paragraph"/>
    <w:basedOn w:val="Normale"/>
    <w:uiPriority w:val="34"/>
    <w:qFormat/>
    <w:rsid w:val="00A514D6"/>
    <w:pPr>
      <w:spacing w:before="43"/>
      <w:ind w:left="506" w:hanging="253"/>
    </w:pPr>
  </w:style>
  <w:style w:type="paragraph" w:customStyle="1" w:styleId="TableParagraph">
    <w:name w:val="Table Paragraph"/>
    <w:basedOn w:val="Normale"/>
    <w:uiPriority w:val="1"/>
    <w:qFormat/>
    <w:rsid w:val="00A514D6"/>
    <w:rPr>
      <w:rFonts w:ascii="Times New Roman" w:eastAsia="Times New Roman" w:hAnsi="Times New Roman" w:cs="Times New Roman"/>
    </w:rPr>
  </w:style>
  <w:style w:type="paragraph" w:customStyle="1" w:styleId="Comma">
    <w:name w:val="Comma"/>
    <w:basedOn w:val="Paragrafoelenco"/>
    <w:link w:val="CommaCarattere"/>
    <w:qFormat/>
    <w:rsid w:val="00A514D6"/>
    <w:pPr>
      <w:widowControl/>
      <w:numPr>
        <w:numId w:val="1"/>
      </w:numPr>
      <w:spacing w:before="0" w:after="240"/>
      <w:contextualSpacing/>
      <w:jc w:val="both"/>
    </w:pPr>
    <w:rPr>
      <w:rFonts w:cstheme="minorBidi"/>
    </w:rPr>
  </w:style>
  <w:style w:type="table" w:styleId="Grigliatabella">
    <w:name w:val="Table Grid"/>
    <w:basedOn w:val="Tabellanormale"/>
    <w:uiPriority w:val="39"/>
    <w:rsid w:val="00A514D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alfredo.scaccianoce</dc:creator>
  <cp:lastModifiedBy>filippo carducci</cp:lastModifiedBy>
  <cp:revision>2</cp:revision>
  <dcterms:created xsi:type="dcterms:W3CDTF">2024-04-16T15:15:00Z</dcterms:created>
  <dcterms:modified xsi:type="dcterms:W3CDTF">2024-04-16T15:15:00Z</dcterms:modified>
</cp:coreProperties>
</file>